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D5" w:rsidRPr="009A6BAD" w:rsidRDefault="00ED60D5" w:rsidP="00ED60D5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ED60D5" w:rsidRPr="009A6BAD" w:rsidRDefault="00ED60D5" w:rsidP="00ED60D5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«Славновская основная общеобразовательная школа</w:t>
      </w:r>
      <w:r w:rsidRPr="009A6BAD">
        <w:rPr>
          <w:rFonts w:ascii="Times New Roman" w:hAnsi="Times New Roman"/>
          <w:sz w:val="28"/>
          <w:szCs w:val="28"/>
        </w:rPr>
        <w:t>»</w:t>
      </w:r>
    </w:p>
    <w:p w:rsidR="00ED60D5" w:rsidRPr="002D21D7" w:rsidRDefault="00ED60D5" w:rsidP="00ED60D5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Калининского района Тверской</w:t>
      </w:r>
      <w:r w:rsidRPr="009A6BAD">
        <w:rPr>
          <w:rFonts w:ascii="Times New Roman" w:hAnsi="Times New Roman"/>
          <w:sz w:val="28"/>
          <w:szCs w:val="28"/>
        </w:rPr>
        <w:t xml:space="preserve"> области</w:t>
      </w:r>
      <w:r w:rsidRPr="002D21D7">
        <w:rPr>
          <w:rFonts w:ascii="Times New Roman" w:hAnsi="Times New Roman"/>
          <w:sz w:val="28"/>
          <w:szCs w:val="28"/>
        </w:rPr>
        <w:br/>
      </w: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Default="00ED60D5" w:rsidP="00ED60D5">
      <w:pPr>
        <w:jc w:val="center"/>
      </w:pPr>
    </w:p>
    <w:p w:rsidR="00ED60D5" w:rsidRPr="009A6BAD" w:rsidRDefault="00ED60D5" w:rsidP="00ED60D5">
      <w:pPr>
        <w:jc w:val="center"/>
        <w:rPr>
          <w:rFonts w:ascii="Times New Roman" w:hAnsi="Times New Roman"/>
          <w:i/>
          <w:sz w:val="44"/>
          <w:szCs w:val="44"/>
        </w:rPr>
      </w:pPr>
      <w:r w:rsidRPr="009A6BAD">
        <w:rPr>
          <w:rFonts w:ascii="Times New Roman" w:hAnsi="Times New Roman"/>
          <w:sz w:val="44"/>
          <w:szCs w:val="44"/>
        </w:rPr>
        <w:t xml:space="preserve">Конспект урока по </w:t>
      </w:r>
      <w:r>
        <w:rPr>
          <w:rFonts w:ascii="Times New Roman" w:hAnsi="Times New Roman"/>
          <w:sz w:val="44"/>
          <w:szCs w:val="44"/>
        </w:rPr>
        <w:t xml:space="preserve">окружающему миру </w:t>
      </w:r>
      <w:r>
        <w:rPr>
          <w:rFonts w:ascii="Times New Roman" w:hAnsi="Times New Roman"/>
          <w:sz w:val="44"/>
          <w:szCs w:val="44"/>
        </w:rPr>
        <w:br/>
        <w:t>в 4</w:t>
      </w:r>
      <w:r w:rsidRPr="009A6BAD">
        <w:rPr>
          <w:rFonts w:ascii="Times New Roman" w:hAnsi="Times New Roman"/>
          <w:sz w:val="44"/>
          <w:szCs w:val="44"/>
        </w:rPr>
        <w:t xml:space="preserve"> классе</w:t>
      </w:r>
      <w:r w:rsidRPr="009A6BAD">
        <w:rPr>
          <w:rFonts w:ascii="Times New Roman" w:hAnsi="Times New Roman"/>
          <w:sz w:val="44"/>
          <w:szCs w:val="44"/>
        </w:rPr>
        <w:br/>
      </w:r>
      <w:r w:rsidRPr="009A6BAD">
        <w:rPr>
          <w:rFonts w:ascii="Verdana" w:hAnsi="Verdana"/>
          <w:sz w:val="44"/>
          <w:szCs w:val="44"/>
        </w:rPr>
        <w:br/>
      </w:r>
      <w:r>
        <w:rPr>
          <w:rFonts w:ascii="Times New Roman" w:hAnsi="Times New Roman"/>
          <w:sz w:val="44"/>
          <w:szCs w:val="44"/>
        </w:rPr>
        <w:t>«Страна, открывшая путь в космос</w:t>
      </w:r>
      <w:r w:rsidRPr="009A6BAD">
        <w:rPr>
          <w:rFonts w:ascii="Times New Roman" w:hAnsi="Times New Roman"/>
          <w:sz w:val="44"/>
          <w:szCs w:val="44"/>
        </w:rPr>
        <w:t>»</w:t>
      </w:r>
    </w:p>
    <w:p w:rsidR="00ED60D5" w:rsidRPr="006A2B03" w:rsidRDefault="00ED60D5" w:rsidP="00ED60D5">
      <w:pPr>
        <w:jc w:val="center"/>
        <w:rPr>
          <w:b/>
          <w:i/>
          <w:sz w:val="48"/>
        </w:rPr>
      </w:pPr>
    </w:p>
    <w:p w:rsidR="00ED60D5" w:rsidRDefault="00ED60D5" w:rsidP="00ED60D5">
      <w:pPr>
        <w:jc w:val="center"/>
        <w:rPr>
          <w:color w:val="999999"/>
          <w:sz w:val="56"/>
        </w:rPr>
      </w:pPr>
    </w:p>
    <w:p w:rsidR="00ED60D5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Pr="009A6BAD" w:rsidRDefault="00ED60D5" w:rsidP="00ED60D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</w:t>
      </w:r>
      <w:r w:rsidRPr="009A6BAD">
        <w:rPr>
          <w:rFonts w:ascii="Times New Roman" w:hAnsi="Times New Roman"/>
          <w:sz w:val="28"/>
          <w:szCs w:val="28"/>
        </w:rPr>
        <w:t xml:space="preserve"> </w:t>
      </w:r>
    </w:p>
    <w:p w:rsidR="00ED60D5" w:rsidRPr="00724094" w:rsidRDefault="00ED60D5" w:rsidP="00ED60D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Сухов Роман Сергеевич</w:t>
      </w:r>
    </w:p>
    <w:p w:rsidR="00ED60D5" w:rsidRPr="002D21D7" w:rsidRDefault="00ED60D5" w:rsidP="00ED60D5">
      <w:pPr>
        <w:jc w:val="right"/>
        <w:rPr>
          <w:rFonts w:ascii="Times New Roman" w:hAnsi="Times New Roman"/>
          <w:i/>
          <w:sz w:val="20"/>
          <w:szCs w:val="20"/>
        </w:rPr>
      </w:pPr>
      <w:r w:rsidRPr="009A6BAD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начальных классов</w:t>
      </w:r>
      <w:r>
        <w:rPr>
          <w:rFonts w:ascii="Times New Roman" w:hAnsi="Times New Roman"/>
          <w:sz w:val="28"/>
          <w:szCs w:val="28"/>
        </w:rPr>
        <w:br/>
      </w:r>
    </w:p>
    <w:p w:rsidR="00ED60D5" w:rsidRPr="009A6BAD" w:rsidRDefault="00ED60D5" w:rsidP="00ED60D5">
      <w:pPr>
        <w:jc w:val="right"/>
        <w:rPr>
          <w:rFonts w:ascii="Times New Roman" w:hAnsi="Times New Roman"/>
          <w:sz w:val="28"/>
          <w:szCs w:val="28"/>
        </w:rPr>
      </w:pPr>
    </w:p>
    <w:p w:rsidR="00ED60D5" w:rsidRDefault="00ED60D5" w:rsidP="00ED60D5">
      <w:pPr>
        <w:jc w:val="right"/>
        <w:rPr>
          <w:sz w:val="28"/>
        </w:rPr>
      </w:pPr>
    </w:p>
    <w:p w:rsidR="00ED60D5" w:rsidRDefault="00ED60D5" w:rsidP="00ED60D5">
      <w:pPr>
        <w:jc w:val="right"/>
        <w:rPr>
          <w:sz w:val="28"/>
        </w:rPr>
      </w:pPr>
    </w:p>
    <w:p w:rsidR="00ED60D5" w:rsidRPr="00255AF7" w:rsidRDefault="00ED60D5" w:rsidP="00ED60D5">
      <w:pPr>
        <w:rPr>
          <w:sz w:val="28"/>
        </w:rPr>
      </w:pPr>
    </w:p>
    <w:p w:rsidR="00ED60D5" w:rsidRPr="00255AF7" w:rsidRDefault="00ED60D5" w:rsidP="00ED60D5">
      <w:pPr>
        <w:rPr>
          <w:sz w:val="28"/>
        </w:rPr>
      </w:pPr>
    </w:p>
    <w:p w:rsidR="00ED60D5" w:rsidRPr="00255AF7" w:rsidRDefault="00ED60D5" w:rsidP="00ED60D5">
      <w:pPr>
        <w:rPr>
          <w:rFonts w:ascii="Times New Roman" w:hAnsi="Times New Roman"/>
          <w:sz w:val="28"/>
        </w:rPr>
      </w:pPr>
    </w:p>
    <w:p w:rsidR="00ED60D5" w:rsidRPr="002D21D7" w:rsidRDefault="00ED60D5" w:rsidP="00ED60D5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</w:rPr>
        <w:t>Д. Славное</w:t>
      </w:r>
      <w:r>
        <w:rPr>
          <w:rFonts w:ascii="Times New Roman" w:hAnsi="Times New Roman"/>
          <w:sz w:val="28"/>
        </w:rPr>
        <w:br/>
      </w:r>
    </w:p>
    <w:p w:rsidR="00ED60D5" w:rsidRDefault="00ED60D5" w:rsidP="00ED60D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2019</w:t>
      </w:r>
    </w:p>
    <w:p w:rsidR="001724E2" w:rsidRP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541D9F">
        <w:rPr>
          <w:rFonts w:ascii="Times New Roman" w:hAnsi="Times New Roman" w:cs="Times New Roman"/>
          <w:sz w:val="28"/>
          <w:szCs w:val="28"/>
        </w:rPr>
        <w:lastRenderedPageBreak/>
        <w:t>Урок окружающего мира в 4 классе</w:t>
      </w:r>
    </w:p>
    <w:p w:rsid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3B744E">
        <w:rPr>
          <w:rFonts w:ascii="Times New Roman" w:hAnsi="Times New Roman" w:cs="Times New Roman"/>
          <w:b/>
          <w:sz w:val="28"/>
          <w:szCs w:val="28"/>
        </w:rPr>
        <w:t>Тема:</w:t>
      </w:r>
      <w:r w:rsidRPr="00541D9F">
        <w:rPr>
          <w:rFonts w:ascii="Times New Roman" w:hAnsi="Times New Roman" w:cs="Times New Roman"/>
          <w:sz w:val="28"/>
          <w:szCs w:val="28"/>
        </w:rPr>
        <w:t xml:space="preserve"> Страна, открывшая путь в космос</w:t>
      </w:r>
    </w:p>
    <w:p w:rsidR="00541D9F" w:rsidRPr="003B744E" w:rsidRDefault="00541D9F" w:rsidP="00541D9F">
      <w:pPr>
        <w:rPr>
          <w:rFonts w:ascii="Times New Roman" w:hAnsi="Times New Roman" w:cs="Times New Roman"/>
          <w:b/>
          <w:sz w:val="28"/>
          <w:szCs w:val="28"/>
        </w:rPr>
      </w:pPr>
      <w:r w:rsidRPr="003B744E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541D9F" w:rsidRP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541D9F">
        <w:rPr>
          <w:rFonts w:ascii="Times New Roman" w:hAnsi="Times New Roman" w:cs="Times New Roman"/>
          <w:sz w:val="28"/>
          <w:szCs w:val="28"/>
        </w:rPr>
        <w:t>1. Познакомить учащихся с важнейшими моментами развития космонавтики в нашей стране.</w:t>
      </w:r>
    </w:p>
    <w:p w:rsidR="00541D9F" w:rsidRP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541D9F">
        <w:rPr>
          <w:rFonts w:ascii="Times New Roman" w:hAnsi="Times New Roman" w:cs="Times New Roman"/>
          <w:sz w:val="28"/>
          <w:szCs w:val="28"/>
        </w:rPr>
        <w:t>2. Расширять кругозор, развивать устную речь, переключаемость и устойчивость внимания.</w:t>
      </w:r>
    </w:p>
    <w:p w:rsidR="00541D9F" w:rsidRP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541D9F">
        <w:rPr>
          <w:rFonts w:ascii="Times New Roman" w:hAnsi="Times New Roman" w:cs="Times New Roman"/>
          <w:sz w:val="28"/>
          <w:szCs w:val="28"/>
        </w:rPr>
        <w:t>3. Формировать познавательную активность.</w:t>
      </w:r>
    </w:p>
    <w:p w:rsidR="00541D9F" w:rsidRDefault="00541D9F" w:rsidP="00541D9F">
      <w:pPr>
        <w:rPr>
          <w:rFonts w:ascii="Times New Roman" w:hAnsi="Times New Roman" w:cs="Times New Roman"/>
          <w:sz w:val="28"/>
          <w:szCs w:val="28"/>
        </w:rPr>
      </w:pPr>
      <w:r w:rsidRPr="00541D9F">
        <w:rPr>
          <w:rFonts w:ascii="Times New Roman" w:hAnsi="Times New Roman" w:cs="Times New Roman"/>
          <w:sz w:val="28"/>
          <w:szCs w:val="28"/>
        </w:rPr>
        <w:t>4. Воспитывать чувство патриотизма.</w:t>
      </w:r>
    </w:p>
    <w:p w:rsidR="003B744E" w:rsidRDefault="003B744E" w:rsidP="00541D9F">
      <w:pPr>
        <w:rPr>
          <w:rFonts w:ascii="Times New Roman" w:hAnsi="Times New Roman" w:cs="Times New Roman"/>
          <w:sz w:val="28"/>
          <w:szCs w:val="28"/>
        </w:rPr>
      </w:pPr>
      <w:r w:rsidRPr="003B744E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изучения нового материала</w:t>
      </w:r>
    </w:p>
    <w:p w:rsidR="001724E2" w:rsidRDefault="00541D9F" w:rsidP="00541D9F">
      <w:pPr>
        <w:jc w:val="center"/>
        <w:rPr>
          <w:rFonts w:ascii="Times New Roman" w:hAnsi="Times New Roman" w:cs="Times New Roman"/>
          <w:sz w:val="28"/>
        </w:rPr>
      </w:pPr>
      <w:r w:rsidRPr="00541D9F">
        <w:rPr>
          <w:rFonts w:ascii="Times New Roman" w:hAnsi="Times New Roman" w:cs="Times New Roman"/>
          <w:sz w:val="28"/>
        </w:rPr>
        <w:t>Ход урок</w:t>
      </w:r>
      <w:r>
        <w:rPr>
          <w:rFonts w:ascii="Times New Roman" w:hAnsi="Times New Roman" w:cs="Times New Roman"/>
          <w:sz w:val="28"/>
        </w:rPr>
        <w:t>а.</w:t>
      </w:r>
    </w:p>
    <w:tbl>
      <w:tblPr>
        <w:tblStyle w:val="aa"/>
        <w:tblW w:w="0" w:type="auto"/>
        <w:tblInd w:w="357" w:type="dxa"/>
        <w:tblLook w:val="04A0"/>
      </w:tblPr>
      <w:tblGrid>
        <w:gridCol w:w="2598"/>
        <w:gridCol w:w="4645"/>
        <w:gridCol w:w="3145"/>
      </w:tblGrid>
      <w:tr w:rsidR="009E0439" w:rsidTr="00541D9F">
        <w:tc>
          <w:tcPr>
            <w:tcW w:w="2473" w:type="dxa"/>
          </w:tcPr>
          <w:p w:rsidR="00541D9F" w:rsidRDefault="00541D9F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</w:t>
            </w:r>
          </w:p>
        </w:tc>
        <w:tc>
          <w:tcPr>
            <w:tcW w:w="4645" w:type="dxa"/>
          </w:tcPr>
          <w:p w:rsidR="00541D9F" w:rsidRDefault="00541D9F" w:rsidP="00541D9F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 и обучающихся</w:t>
            </w:r>
          </w:p>
        </w:tc>
        <w:tc>
          <w:tcPr>
            <w:tcW w:w="3145" w:type="dxa"/>
          </w:tcPr>
          <w:p w:rsidR="00541D9F" w:rsidRDefault="00541D9F" w:rsidP="00541D9F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Номер слайда</w:t>
            </w:r>
          </w:p>
        </w:tc>
      </w:tr>
      <w:tr w:rsidR="009E0439" w:rsidTr="00541D9F">
        <w:tc>
          <w:tcPr>
            <w:tcW w:w="2473" w:type="dxa"/>
          </w:tcPr>
          <w:p w:rsidR="00541D9F" w:rsidRPr="00541D9F" w:rsidRDefault="00541D9F" w:rsidP="00541D9F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541D9F">
              <w:rPr>
                <w:rFonts w:ascii="Times New Roman" w:hAnsi="Times New Roman" w:cs="Times New Roman"/>
                <w:b/>
                <w:sz w:val="28"/>
              </w:rPr>
              <w:t>1. Организационный момент</w:t>
            </w:r>
          </w:p>
        </w:tc>
        <w:tc>
          <w:tcPr>
            <w:tcW w:w="4645" w:type="dxa"/>
          </w:tcPr>
          <w:p w:rsidR="00541D9F" w:rsidRDefault="00541D9F" w:rsidP="00541D9F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541D9F">
              <w:rPr>
                <w:rFonts w:ascii="Times New Roman" w:hAnsi="Times New Roman" w:cs="Times New Roman"/>
                <w:sz w:val="28"/>
              </w:rPr>
              <w:t>Ребята, прозвенел звонок, мы с вами настраиваемся на урок окружающего мира. Сегодня на уроке у нас присутствуют гости, пожалуйста, поприветствуйте наших гостей. Спасибо, молодцы. А теперь повернитесь друг к другу, улыбнитесь, пожелайте удачи. Спасибо. Давайте оценим на</w:t>
            </w:r>
            <w:r>
              <w:rPr>
                <w:rFonts w:ascii="Times New Roman" w:hAnsi="Times New Roman" w:cs="Times New Roman"/>
                <w:sz w:val="28"/>
              </w:rPr>
              <w:t>ше настроение на начало урока. (</w:t>
            </w:r>
            <w:r w:rsidRPr="00541D9F">
              <w:rPr>
                <w:rFonts w:ascii="Times New Roman" w:hAnsi="Times New Roman" w:cs="Times New Roman"/>
                <w:sz w:val="28"/>
              </w:rPr>
              <w:t>палец вверх, палец вниз.)</w:t>
            </w:r>
            <w:r>
              <w:rPr>
                <w:rFonts w:ascii="Times New Roman" w:hAnsi="Times New Roman" w:cs="Times New Roman"/>
                <w:sz w:val="28"/>
              </w:rPr>
              <w:t xml:space="preserve"> Хорошо, я надеюсь к концу урока ничего не изменится, и настроение ваше останется таким же замечательным.</w:t>
            </w:r>
          </w:p>
        </w:tc>
        <w:tc>
          <w:tcPr>
            <w:tcW w:w="3145" w:type="dxa"/>
          </w:tcPr>
          <w:p w:rsidR="00541D9F" w:rsidRDefault="00541D9F" w:rsidP="00541D9F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1.</w:t>
            </w:r>
          </w:p>
        </w:tc>
      </w:tr>
      <w:tr w:rsidR="009E0439" w:rsidTr="00541D9F">
        <w:tc>
          <w:tcPr>
            <w:tcW w:w="2473" w:type="dxa"/>
          </w:tcPr>
          <w:p w:rsidR="00541D9F" w:rsidRPr="00541D9F" w:rsidRDefault="00541D9F" w:rsidP="00541D9F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541D9F">
              <w:rPr>
                <w:rFonts w:ascii="Times New Roman" w:hAnsi="Times New Roman" w:cs="Times New Roman"/>
                <w:b/>
                <w:sz w:val="28"/>
              </w:rPr>
              <w:t>2. Проверка домашнего задания</w:t>
            </w:r>
          </w:p>
        </w:tc>
        <w:tc>
          <w:tcPr>
            <w:tcW w:w="4645" w:type="dxa"/>
          </w:tcPr>
          <w:p w:rsidR="00541D9F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Давайте вспомним, с какой темой мы познакомились на прошлом уроке? Верно. Мы с вами говорили о Великой отечественной войне. 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сегодняшнему уроку двое ребят приготовили сообщения о героях великой отечественной войны.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Давайте послушаем их.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Хорошо, спасибо. Ребята, что вам больше всего понравилось и запомнилось из рассказа девочек?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 сейчас мы с вами проведем проверку домашнего задания в виде теста. На краях ваших парт лежат каточки. Возьмите их. Напишите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свои инициалы.  В тесте содержится 10 вопросов, ваша задача выбрать один правильный. На выполнение задания вам дается 3 минуты. Приступаем.</w:t>
            </w:r>
          </w:p>
          <w:p w:rsidR="009E0439" w:rsidRDefault="009E0439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Хорошо, все справились? Отложите карточки обратно на край стола, в конце урока я их соберу.</w:t>
            </w:r>
          </w:p>
        </w:tc>
        <w:tc>
          <w:tcPr>
            <w:tcW w:w="3145" w:type="dxa"/>
          </w:tcPr>
          <w:p w:rsidR="00541D9F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Слайд 2.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3.</w:t>
            </w:r>
          </w:p>
          <w:p w:rsidR="00E56923" w:rsidRDefault="00E56923" w:rsidP="00E56923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4.</w:t>
            </w:r>
          </w:p>
        </w:tc>
      </w:tr>
      <w:tr w:rsidR="009E0439" w:rsidTr="007F599A">
        <w:trPr>
          <w:trHeight w:val="4963"/>
        </w:trPr>
        <w:tc>
          <w:tcPr>
            <w:tcW w:w="2473" w:type="dxa"/>
            <w:tcBorders>
              <w:bottom w:val="single" w:sz="4" w:space="0" w:color="auto"/>
            </w:tcBorders>
          </w:tcPr>
          <w:p w:rsidR="00541D9F" w:rsidRPr="009E0439" w:rsidRDefault="009E0439" w:rsidP="009E0439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E0439">
              <w:rPr>
                <w:rFonts w:ascii="Times New Roman" w:hAnsi="Times New Roman" w:cs="Times New Roman"/>
                <w:b/>
                <w:sz w:val="28"/>
              </w:rPr>
              <w:lastRenderedPageBreak/>
              <w:t>3. Сообщение темы урока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:rsidR="00541D9F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Сегодня нам предстоит узнать много интересного и нового, так же речь пойдет о героях. Давайте попробуем догадаться о теме урока. Послушайте и отгадайте загадку.</w:t>
            </w: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Pr="009E0439" w:rsidRDefault="009E0439" w:rsidP="009E0439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E0439">
              <w:rPr>
                <w:rFonts w:ascii="Times New Roman" w:hAnsi="Times New Roman" w:cs="Times New Roman"/>
                <w:b/>
                <w:i/>
                <w:sz w:val="28"/>
              </w:rPr>
              <w:t>Крыльев нет у этой птицы,</w:t>
            </w:r>
          </w:p>
          <w:p w:rsidR="009E0439" w:rsidRPr="009E0439" w:rsidRDefault="009E0439" w:rsidP="009E0439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E0439">
              <w:rPr>
                <w:rFonts w:ascii="Times New Roman" w:hAnsi="Times New Roman" w:cs="Times New Roman"/>
                <w:b/>
                <w:i/>
                <w:sz w:val="28"/>
              </w:rPr>
              <w:t>Но нельзя не подивиться:</w:t>
            </w:r>
          </w:p>
          <w:p w:rsidR="009E0439" w:rsidRPr="009E0439" w:rsidRDefault="009E0439" w:rsidP="009E0439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E0439">
              <w:rPr>
                <w:rFonts w:ascii="Times New Roman" w:hAnsi="Times New Roman" w:cs="Times New Roman"/>
                <w:b/>
                <w:i/>
                <w:sz w:val="28"/>
              </w:rPr>
              <w:t>Лишь распустит птица хвост –</w:t>
            </w:r>
          </w:p>
          <w:p w:rsidR="009E0439" w:rsidRDefault="009E0439" w:rsidP="009E0439">
            <w:pPr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E0439">
              <w:rPr>
                <w:rFonts w:ascii="Times New Roman" w:hAnsi="Times New Roman" w:cs="Times New Roman"/>
                <w:b/>
                <w:i/>
                <w:sz w:val="28"/>
              </w:rPr>
              <w:t>И поднимется до звёзд.</w:t>
            </w:r>
          </w:p>
          <w:p w:rsidR="00FC2409" w:rsidRPr="007F599A" w:rsidRDefault="009E0439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Совершенно верно. Так о чем мы будем говорить на уроке? Правильно, тема нашего сегодняшнего урока </w:t>
            </w:r>
            <w:r w:rsidRPr="009E0439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7F599A">
              <w:rPr>
                <w:rFonts w:ascii="Times New Roman" w:hAnsi="Times New Roman" w:cs="Times New Roman"/>
                <w:b/>
                <w:sz w:val="28"/>
              </w:rPr>
              <w:t>Страна открывшая путь в космо</w:t>
            </w:r>
            <w:r w:rsidRPr="009E0439">
              <w:rPr>
                <w:rFonts w:ascii="Times New Roman" w:hAnsi="Times New Roman" w:cs="Times New Roman"/>
                <w:b/>
                <w:sz w:val="28"/>
              </w:rPr>
              <w:t>с»</w:t>
            </w:r>
          </w:p>
        </w:tc>
        <w:tc>
          <w:tcPr>
            <w:tcW w:w="3145" w:type="dxa"/>
            <w:tcBorders>
              <w:bottom w:val="single" w:sz="4" w:space="0" w:color="auto"/>
            </w:tcBorders>
          </w:tcPr>
          <w:p w:rsidR="00541D9F" w:rsidRDefault="00541D9F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5.</w:t>
            </w: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E0439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F07100" w:rsidRDefault="009E0439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6.</w:t>
            </w:r>
          </w:p>
        </w:tc>
      </w:tr>
      <w:tr w:rsidR="007F599A" w:rsidTr="007F599A">
        <w:trPr>
          <w:trHeight w:val="6330"/>
        </w:trPr>
        <w:tc>
          <w:tcPr>
            <w:tcW w:w="2473" w:type="dxa"/>
            <w:tcBorders>
              <w:top w:val="single" w:sz="4" w:space="0" w:color="auto"/>
            </w:tcBorders>
          </w:tcPr>
          <w:p w:rsidR="007F599A" w:rsidRPr="009E0439" w:rsidRDefault="007F599A" w:rsidP="007F599A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4. изучение нового материала</w:t>
            </w:r>
          </w:p>
        </w:tc>
        <w:tc>
          <w:tcPr>
            <w:tcW w:w="4645" w:type="dxa"/>
            <w:tcBorders>
              <w:top w:val="single" w:sz="4" w:space="0" w:color="auto"/>
            </w:tcBorders>
          </w:tcPr>
          <w:p w:rsidR="007F599A" w:rsidRP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F599A">
              <w:rPr>
                <w:rFonts w:ascii="Times New Roman" w:hAnsi="Times New Roman" w:cs="Times New Roman"/>
                <w:sz w:val="28"/>
              </w:rPr>
              <w:t xml:space="preserve">Давайте подумаем, о чем и о ком мы будем говорить на уроке? </w:t>
            </w:r>
          </w:p>
          <w:p w:rsidR="007F599A" w:rsidRP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7F599A">
              <w:rPr>
                <w:rFonts w:ascii="Times New Roman" w:hAnsi="Times New Roman" w:cs="Times New Roman"/>
                <w:sz w:val="28"/>
              </w:rPr>
              <w:t xml:space="preserve">Как вы думаете, почему нашу страну называют страной, открывшей путь в космос? 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Давайте найдем в учебнике ответ на этот вопрос. Открываем стр. 147. 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07100">
              <w:rPr>
                <w:rFonts w:ascii="Times New Roman" w:hAnsi="Times New Roman" w:cs="Times New Roman"/>
                <w:i/>
                <w:sz w:val="28"/>
              </w:rPr>
              <w:t xml:space="preserve">( ученик читает вслух текст) </w:t>
            </w:r>
          </w:p>
          <w:p w:rsidR="007F599A" w:rsidRPr="00501554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 так, о чем прочитали мы сейчас? (</w:t>
            </w:r>
            <w:r w:rsidRPr="002D5D08">
              <w:rPr>
                <w:rFonts w:ascii="Times New Roman" w:hAnsi="Times New Roman" w:cs="Times New Roman"/>
                <w:i/>
                <w:sz w:val="28"/>
              </w:rPr>
              <w:t>ответы детей)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Хорошо, посмотрите внимательно на доску.  Что изображено? (</w:t>
            </w:r>
            <w:r w:rsidRPr="002D5D08">
              <w:rPr>
                <w:rFonts w:ascii="Times New Roman" w:hAnsi="Times New Roman" w:cs="Times New Roman"/>
                <w:i/>
                <w:sz w:val="28"/>
              </w:rPr>
              <w:t xml:space="preserve"> первый искусственный спутник земли)</w:t>
            </w:r>
          </w:p>
          <w:p w:rsidR="007F599A" w:rsidRPr="00501554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501554">
              <w:rPr>
                <w:rFonts w:ascii="Times New Roman" w:hAnsi="Times New Roman" w:cs="Times New Roman"/>
                <w:sz w:val="28"/>
              </w:rPr>
              <w:t>В каком году на орбиту был выведен этот спутник?</w:t>
            </w:r>
            <w:r w:rsidRPr="00501554">
              <w:rPr>
                <w:rFonts w:ascii="Times New Roman" w:hAnsi="Times New Roman" w:cs="Times New Roman"/>
                <w:i/>
                <w:sz w:val="28"/>
              </w:rPr>
              <w:t>( 1957)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теперь посмотрите внимательно в учебник и ответьте. Кто изображен на следующем слайде?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Верно, перед вами представлены портреты конструктора космических ракет Сергея Павловича Королева, и человека, впервые побывавшего 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космосе, Юрия Алексеевича Гагарина. </w:t>
            </w:r>
            <w:r w:rsidRPr="00501554">
              <w:rPr>
                <w:rFonts w:ascii="Times New Roman" w:hAnsi="Times New Roman" w:cs="Times New Roman"/>
                <w:i/>
                <w:sz w:val="28"/>
              </w:rPr>
              <w:t xml:space="preserve">(учитель </w:t>
            </w:r>
            <w:r>
              <w:rPr>
                <w:rFonts w:ascii="Times New Roman" w:hAnsi="Times New Roman" w:cs="Times New Roman"/>
                <w:i/>
                <w:sz w:val="28"/>
              </w:rPr>
              <w:t>указывает на каком из портретов Королев, на каком Гагарин.</w:t>
            </w:r>
            <w:r w:rsidRPr="00501554">
              <w:rPr>
                <w:rFonts w:ascii="Times New Roman" w:hAnsi="Times New Roman" w:cs="Times New Roman"/>
                <w:i/>
                <w:sz w:val="28"/>
              </w:rPr>
              <w:t>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Скажите, когда Юрий Алексеевич побывал в космосе? </w:t>
            </w:r>
            <w:r w:rsidRPr="00501554">
              <w:rPr>
                <w:rFonts w:ascii="Times New Roman" w:hAnsi="Times New Roman" w:cs="Times New Roman"/>
                <w:i/>
                <w:sz w:val="28"/>
              </w:rPr>
              <w:t>(12 апреля 1961 года)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501554">
              <w:rPr>
                <w:rFonts w:ascii="Times New Roman" w:hAnsi="Times New Roman" w:cs="Times New Roman"/>
                <w:sz w:val="28"/>
              </w:rPr>
              <w:t>Как назывался первый космический корабль</w:t>
            </w:r>
            <w:r>
              <w:rPr>
                <w:rFonts w:ascii="Times New Roman" w:hAnsi="Times New Roman" w:cs="Times New Roman"/>
                <w:i/>
                <w:sz w:val="28"/>
              </w:rPr>
              <w:t>? ( Восток)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Сколько времени Юрий Гагарин пробыл в космосе на орбите корабля? </w:t>
            </w:r>
            <w:r w:rsidRPr="00501554">
              <w:rPr>
                <w:rFonts w:ascii="Times New Roman" w:hAnsi="Times New Roman" w:cs="Times New Roman"/>
                <w:i/>
                <w:sz w:val="28"/>
              </w:rPr>
              <w:t>(108 минут)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Более подробно о биографии Юрия Алексеевича Гагарина нам сейчас расскажет……(</w:t>
            </w:r>
            <w:r w:rsidRPr="00AD2FE3">
              <w:rPr>
                <w:rFonts w:ascii="Times New Roman" w:hAnsi="Times New Roman" w:cs="Times New Roman"/>
                <w:i/>
                <w:sz w:val="28"/>
              </w:rPr>
              <w:t>ученик выходит к доске с сообщением)</w:t>
            </w:r>
          </w:p>
          <w:p w:rsidR="007F599A" w:rsidRPr="00FC2409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FC2409">
              <w:rPr>
                <w:rFonts w:ascii="Times New Roman" w:hAnsi="Times New Roman" w:cs="Times New Roman"/>
                <w:sz w:val="28"/>
              </w:rPr>
              <w:t>Где прошло детство Ю. А. Гагарина? (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в селе Клушино)</w:t>
            </w:r>
          </w:p>
          <w:p w:rsidR="007F599A" w:rsidRPr="00FC2409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FC2409">
              <w:rPr>
                <w:rFonts w:ascii="Times New Roman" w:hAnsi="Times New Roman" w:cs="Times New Roman"/>
                <w:sz w:val="28"/>
              </w:rPr>
              <w:t xml:space="preserve">Какими качествами обладал космонавт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(смелым, решительным, находчивым).</w:t>
            </w:r>
          </w:p>
          <w:p w:rsidR="007F599A" w:rsidRPr="00FC2409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sz w:val="28"/>
              </w:rPr>
              <w:t xml:space="preserve">Где учился и работал Ю. Гагарин?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(ремесленное училище,техникуме, летной школе,работал литейщиком, летчиком, космонавтом)</w:t>
            </w:r>
          </w:p>
          <w:p w:rsidR="007F599A" w:rsidRPr="00FC2409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sz w:val="28"/>
              </w:rPr>
              <w:t xml:space="preserve">Когда Гагарин совершил первый полёт в космос?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(12 апреля 1961)</w:t>
            </w:r>
          </w:p>
          <w:p w:rsidR="007F599A" w:rsidRPr="00FC2409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FC2409">
              <w:rPr>
                <w:rFonts w:ascii="Times New Roman" w:hAnsi="Times New Roman" w:cs="Times New Roman"/>
                <w:sz w:val="28"/>
              </w:rPr>
              <w:t>Сколько минут продолжался полёт?(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108 мин)</w:t>
            </w:r>
          </w:p>
          <w:p w:rsidR="007F599A" w:rsidRDefault="007F599A" w:rsidP="007F599A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sz w:val="28"/>
              </w:rPr>
              <w:t xml:space="preserve">Как Родина оценила подвиг космонавта?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(присвоили звание героя Советского Союза)</w:t>
            </w:r>
          </w:p>
        </w:tc>
        <w:tc>
          <w:tcPr>
            <w:tcW w:w="3145" w:type="dxa"/>
            <w:tcBorders>
              <w:top w:val="single" w:sz="4" w:space="0" w:color="auto"/>
            </w:tcBorders>
          </w:tcPr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4733DE" w:rsidRDefault="004733DE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7. </w:t>
            </w: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8.</w:t>
            </w: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9</w:t>
            </w: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10</w:t>
            </w:r>
          </w:p>
          <w:p w:rsidR="007F599A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7F599A" w:rsidRDefault="007F599A" w:rsidP="009E0439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E0439" w:rsidTr="00541D9F">
        <w:tc>
          <w:tcPr>
            <w:tcW w:w="2473" w:type="dxa"/>
          </w:tcPr>
          <w:p w:rsidR="00541D9F" w:rsidRPr="007F599A" w:rsidRDefault="007F599A" w:rsidP="00FC2409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7F599A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5. </w:t>
            </w:r>
            <w:r w:rsidR="00FC2409" w:rsidRPr="007F599A">
              <w:rPr>
                <w:rFonts w:ascii="Times New Roman" w:hAnsi="Times New Roman" w:cs="Times New Roman"/>
                <w:b/>
                <w:sz w:val="28"/>
              </w:rPr>
              <w:t>Физкультминутка</w:t>
            </w:r>
          </w:p>
        </w:tc>
        <w:tc>
          <w:tcPr>
            <w:tcW w:w="4645" w:type="dxa"/>
          </w:tcPr>
          <w:p w:rsidR="00FC2409" w:rsidRDefault="00FC2409" w:rsidP="00FC2409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sz w:val="28"/>
              </w:rPr>
              <w:t xml:space="preserve">Один, два, три, четыре, пять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(Ходьба на месте)</w:t>
            </w:r>
            <w:r w:rsidRPr="00FC2409">
              <w:rPr>
                <w:rFonts w:ascii="Times New Roman" w:hAnsi="Times New Roman" w:cs="Times New Roman"/>
                <w:sz w:val="28"/>
              </w:rPr>
              <w:br/>
              <w:t xml:space="preserve">В космос мы летим опять 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t>(Соединить руки над головой)</w:t>
            </w:r>
            <w:r w:rsidRPr="00FC2409">
              <w:rPr>
                <w:rFonts w:ascii="Times New Roman" w:hAnsi="Times New Roman" w:cs="Times New Roman"/>
                <w:sz w:val="28"/>
              </w:rPr>
              <w:br/>
              <w:t>Отрываюсь от земли</w:t>
            </w:r>
          </w:p>
          <w:p w:rsidR="00FC2409" w:rsidRDefault="00FC2409" w:rsidP="00FC2409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i/>
                <w:sz w:val="28"/>
              </w:rPr>
              <w:t xml:space="preserve"> (Подпрыгнуть)</w:t>
            </w:r>
            <w:r w:rsidRPr="00FC2409">
              <w:rPr>
                <w:rFonts w:ascii="Times New Roman" w:hAnsi="Times New Roman" w:cs="Times New Roman"/>
                <w:sz w:val="28"/>
              </w:rPr>
              <w:br/>
              <w:t xml:space="preserve">Долетаю до луны </w:t>
            </w:r>
          </w:p>
          <w:p w:rsidR="00FC2409" w:rsidRDefault="00FC2409" w:rsidP="00FC2409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i/>
                <w:sz w:val="28"/>
              </w:rPr>
              <w:t>(Руки в стороны, покружиться)</w:t>
            </w:r>
            <w:r w:rsidRPr="00FC2409">
              <w:rPr>
                <w:rFonts w:ascii="Times New Roman" w:hAnsi="Times New Roman" w:cs="Times New Roman"/>
                <w:i/>
                <w:sz w:val="28"/>
              </w:rPr>
              <w:br/>
            </w:r>
            <w:r w:rsidRPr="00FC2409">
              <w:rPr>
                <w:rFonts w:ascii="Times New Roman" w:hAnsi="Times New Roman" w:cs="Times New Roman"/>
                <w:sz w:val="28"/>
              </w:rPr>
              <w:t xml:space="preserve">На орбите повисим </w:t>
            </w:r>
          </w:p>
          <w:p w:rsidR="00FC2409" w:rsidRDefault="00FC2409" w:rsidP="00FC2409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FC2409">
              <w:rPr>
                <w:rFonts w:ascii="Times New Roman" w:hAnsi="Times New Roman" w:cs="Times New Roman"/>
                <w:i/>
                <w:sz w:val="28"/>
              </w:rPr>
              <w:t>(Покачать руками вперед-назад)</w:t>
            </w:r>
            <w:r w:rsidRPr="00FC2409">
              <w:rPr>
                <w:rFonts w:ascii="Times New Roman" w:hAnsi="Times New Roman" w:cs="Times New Roman"/>
                <w:sz w:val="28"/>
              </w:rPr>
              <w:br/>
              <w:t xml:space="preserve">И опять домой спешим </w:t>
            </w:r>
          </w:p>
          <w:p w:rsidR="00541D9F" w:rsidRPr="00FC2409" w:rsidRDefault="00FC2409" w:rsidP="00FC2409">
            <w:pPr>
              <w:ind w:left="0"/>
              <w:rPr>
                <w:rFonts w:ascii="Times New Roman" w:hAnsi="Times New Roman" w:cs="Times New Roman"/>
                <w:i/>
                <w:sz w:val="28"/>
              </w:rPr>
            </w:pPr>
            <w:r w:rsidRPr="00FC2409">
              <w:rPr>
                <w:rFonts w:ascii="Times New Roman" w:hAnsi="Times New Roman" w:cs="Times New Roman"/>
                <w:i/>
                <w:sz w:val="28"/>
              </w:rPr>
              <w:t>(Ходьба на месте)</w:t>
            </w:r>
          </w:p>
        </w:tc>
        <w:tc>
          <w:tcPr>
            <w:tcW w:w="3145" w:type="dxa"/>
          </w:tcPr>
          <w:p w:rsidR="00541D9F" w:rsidRDefault="007F599A" w:rsidP="007F599A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11</w:t>
            </w:r>
          </w:p>
        </w:tc>
      </w:tr>
      <w:tr w:rsidR="009E0439" w:rsidTr="00541D9F">
        <w:tc>
          <w:tcPr>
            <w:tcW w:w="2473" w:type="dxa"/>
          </w:tcPr>
          <w:p w:rsidR="00541D9F" w:rsidRPr="007F599A" w:rsidRDefault="007F599A" w:rsidP="007F599A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7F599A">
              <w:rPr>
                <w:rFonts w:ascii="Times New Roman" w:hAnsi="Times New Roman" w:cs="Times New Roman"/>
                <w:b/>
                <w:sz w:val="28"/>
              </w:rPr>
              <w:t xml:space="preserve">6. Продолжение работы по теме </w:t>
            </w:r>
            <w:r w:rsidRPr="007F599A">
              <w:rPr>
                <w:rFonts w:ascii="Times New Roman" w:hAnsi="Times New Roman" w:cs="Times New Roman"/>
                <w:b/>
                <w:sz w:val="28"/>
              </w:rPr>
              <w:lastRenderedPageBreak/>
              <w:t>урока</w:t>
            </w:r>
          </w:p>
        </w:tc>
        <w:tc>
          <w:tcPr>
            <w:tcW w:w="4645" w:type="dxa"/>
          </w:tcPr>
          <w:p w:rsidR="00541D9F" w:rsidRDefault="002B0F22" w:rsidP="002B0F22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B0F22">
              <w:rPr>
                <w:rFonts w:ascii="Times New Roman" w:hAnsi="Times New Roman" w:cs="Times New Roman"/>
                <w:sz w:val="28"/>
              </w:rPr>
              <w:lastRenderedPageBreak/>
              <w:t xml:space="preserve">- После Гагарина на околоземную орбиту вышли другие покорители </w:t>
            </w:r>
            <w:r w:rsidRPr="002B0F22">
              <w:rPr>
                <w:rFonts w:ascii="Times New Roman" w:hAnsi="Times New Roman" w:cs="Times New Roman"/>
                <w:sz w:val="28"/>
              </w:rPr>
              <w:lastRenderedPageBreak/>
              <w:t xml:space="preserve">космического пространства. Их имена знает весь мир: </w:t>
            </w:r>
            <w:r w:rsidRPr="002B0F22">
              <w:rPr>
                <w:rFonts w:ascii="Times New Roman" w:hAnsi="Times New Roman" w:cs="Times New Roman"/>
                <w:sz w:val="28"/>
              </w:rPr>
              <w:br/>
              <w:t>Герман Титов и Андриян Николаев, Алексей Леонов и Леонид Попов,  Беляев и Быковский, Комаров и Джанибеков</w:t>
            </w:r>
            <w:r>
              <w:rPr>
                <w:rFonts w:ascii="Times New Roman" w:hAnsi="Times New Roman" w:cs="Times New Roman"/>
                <w:sz w:val="28"/>
              </w:rPr>
              <w:t xml:space="preserve">, Валентина Терешкова </w:t>
            </w:r>
            <w:r w:rsidRPr="002B0F22">
              <w:rPr>
                <w:rFonts w:ascii="Times New Roman" w:hAnsi="Times New Roman" w:cs="Times New Roman"/>
                <w:sz w:val="28"/>
              </w:rPr>
              <w:t xml:space="preserve">   и многие другие.</w:t>
            </w:r>
          </w:p>
          <w:p w:rsidR="002B0F22" w:rsidRDefault="002B0F22" w:rsidP="002B0F22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Ребята, помимо выхода в космос в послевоенное время в СССР произошли и другие важные события.</w:t>
            </w:r>
          </w:p>
          <w:p w:rsidR="002B0F22" w:rsidRDefault="002B0F22" w:rsidP="002B0F22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 вас на столах лежат карточки №2. С помощью учебника на странице  148 запишите об этих событиях в таблицу.  </w:t>
            </w:r>
            <w:r w:rsidRPr="002B0F22">
              <w:rPr>
                <w:rFonts w:ascii="Times New Roman" w:hAnsi="Times New Roman" w:cs="Times New Roman"/>
                <w:i/>
                <w:sz w:val="28"/>
              </w:rPr>
              <w:t>(самостоятельная работа)</w:t>
            </w:r>
          </w:p>
          <w:tbl>
            <w:tblPr>
              <w:tblStyle w:val="aa"/>
              <w:tblpPr w:leftFromText="180" w:rightFromText="180" w:vertAnchor="text" w:tblpY="1"/>
              <w:tblOverlap w:val="never"/>
              <w:tblW w:w="0" w:type="auto"/>
              <w:tblLook w:val="04A0"/>
            </w:tblPr>
            <w:tblGrid>
              <w:gridCol w:w="4419"/>
            </w:tblGrid>
            <w:tr w:rsidR="00943866" w:rsidRPr="003D1951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5E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Важные события, происходящие в СССР с 1945г. по 1991г.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E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</w:tr>
            <w:tr w:rsidR="00943866" w:rsidTr="00956D1E">
              <w:tc>
                <w:tcPr>
                  <w:tcW w:w="7043" w:type="dxa"/>
                </w:tcPr>
                <w:p w:rsidR="00943866" w:rsidRPr="00CC5EAD" w:rsidRDefault="00943866" w:rsidP="00943866">
                  <w:pPr>
                    <w:pStyle w:val="a9"/>
                    <w:tabs>
                      <w:tab w:val="left" w:pos="3492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</w:tr>
          </w:tbl>
          <w:p w:rsidR="00943866" w:rsidRDefault="00943866" w:rsidP="002B0F22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2B0F22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Ну что, все справились? Давайте проверим, что у нас получилось. </w:t>
            </w:r>
          </w:p>
          <w:p w:rsidR="00ED3D14" w:rsidRDefault="00ED3D14" w:rsidP="002B0F22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ED3D14">
              <w:rPr>
                <w:rFonts w:ascii="Times New Roman" w:hAnsi="Times New Roman" w:cs="Times New Roman"/>
                <w:i/>
                <w:sz w:val="28"/>
              </w:rPr>
              <w:t>(на слайде по щелчку заполняется каждая графа таблицы)</w:t>
            </w:r>
          </w:p>
          <w:p w:rsidR="00ED3D14" w:rsidRDefault="00ED3D14" w:rsidP="002B0F22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Хорошо. А какие же ошибки были допущены в это время? Давайте прочитаем текст с 148-149 </w:t>
            </w:r>
            <w:r w:rsidRPr="00ED3D14">
              <w:rPr>
                <w:rFonts w:ascii="Times New Roman" w:hAnsi="Times New Roman" w:cs="Times New Roman"/>
                <w:i/>
                <w:sz w:val="28"/>
              </w:rPr>
              <w:t>(чит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ает ученица со </w:t>
            </w:r>
            <w:r w:rsidRPr="00ED3D14">
              <w:rPr>
                <w:rFonts w:ascii="Times New Roman" w:hAnsi="Times New Roman" w:cs="Times New Roman"/>
                <w:i/>
                <w:sz w:val="28"/>
              </w:rPr>
              <w:t>слов</w:t>
            </w:r>
            <w:r>
              <w:rPr>
                <w:rFonts w:ascii="Times New Roman" w:hAnsi="Times New Roman" w:cs="Times New Roman"/>
                <w:sz w:val="28"/>
              </w:rPr>
              <w:t xml:space="preserve"> В то же время..)</w:t>
            </w:r>
          </w:p>
          <w:p w:rsidR="00ED3D14" w:rsidRPr="00ED3D14" w:rsidRDefault="00ED3D14" w:rsidP="00ED3D14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ED3D14">
              <w:rPr>
                <w:rFonts w:ascii="Times New Roman" w:hAnsi="Times New Roman" w:cs="Times New Roman"/>
                <w:sz w:val="28"/>
              </w:rPr>
              <w:t>Какие негативные события происходили в нашей стране? Какие ошибки были допущены?</w:t>
            </w:r>
          </w:p>
          <w:p w:rsidR="00ED3D14" w:rsidRPr="00ED3D14" w:rsidRDefault="00ED3D14" w:rsidP="00ED3D14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ED3D14">
              <w:rPr>
                <w:rFonts w:ascii="Times New Roman" w:hAnsi="Times New Roman" w:cs="Times New Roman"/>
                <w:i/>
                <w:sz w:val="28"/>
              </w:rPr>
              <w:t>(Вырубка ценных лесов, загрязнение атмосферы, воды, под угрозой загрязнения оказалось озеро Байкал, сложности в экономике привели к очередям в магазинах, отсутствию самых необходимых товаров).</w:t>
            </w:r>
          </w:p>
          <w:p w:rsidR="00ED3D14" w:rsidRPr="00ED3D14" w:rsidRDefault="00ED3D14" w:rsidP="002B0F22">
            <w:pPr>
              <w:ind w:left="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Какое же главное событие произошло в 1991 году? (</w:t>
            </w:r>
            <w:r w:rsidRPr="00ED3D14">
              <w:rPr>
                <w:rFonts w:ascii="Times New Roman" w:hAnsi="Times New Roman" w:cs="Times New Roman"/>
                <w:sz w:val="28"/>
              </w:rPr>
              <w:t>–</w:t>
            </w:r>
            <w:r w:rsidRPr="00ED3D14">
              <w:rPr>
                <w:rFonts w:ascii="Times New Roman" w:hAnsi="Times New Roman" w:cs="Times New Roman"/>
                <w:i/>
                <w:sz w:val="28"/>
              </w:rPr>
              <w:t xml:space="preserve"> СССР перестал существовать, республики вышли из состава СССР и стали самостоятельными </w:t>
            </w:r>
            <w:r w:rsidRPr="00ED3D14">
              <w:rPr>
                <w:rFonts w:ascii="Times New Roman" w:hAnsi="Times New Roman" w:cs="Times New Roman"/>
                <w:i/>
                <w:sz w:val="28"/>
              </w:rPr>
              <w:lastRenderedPageBreak/>
              <w:t>государствами.)</w:t>
            </w:r>
          </w:p>
        </w:tc>
        <w:tc>
          <w:tcPr>
            <w:tcW w:w="3145" w:type="dxa"/>
          </w:tcPr>
          <w:p w:rsidR="00541D9F" w:rsidRDefault="00541D9F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541D9F">
            <w:pPr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12</w:t>
            </w: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ED3D14" w:rsidRDefault="00ED3D14" w:rsidP="00ED3D14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13</w:t>
            </w:r>
          </w:p>
        </w:tc>
      </w:tr>
      <w:tr w:rsidR="009E0439" w:rsidTr="00541D9F">
        <w:tc>
          <w:tcPr>
            <w:tcW w:w="2473" w:type="dxa"/>
          </w:tcPr>
          <w:p w:rsidR="00541D9F" w:rsidRPr="00ED3D14" w:rsidRDefault="00ED3D14" w:rsidP="00ED3D14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ED3D14">
              <w:rPr>
                <w:rFonts w:ascii="Times New Roman" w:hAnsi="Times New Roman" w:cs="Times New Roman"/>
                <w:b/>
                <w:sz w:val="28"/>
              </w:rPr>
              <w:lastRenderedPageBreak/>
              <w:t>7. Подведение итогов</w:t>
            </w:r>
          </w:p>
        </w:tc>
        <w:tc>
          <w:tcPr>
            <w:tcW w:w="4645" w:type="dxa"/>
          </w:tcPr>
          <w:p w:rsidR="00541D9F" w:rsidRDefault="00ED3D14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-И так ребята, что же мы сегодня с вами узнали нового? </w:t>
            </w:r>
            <w:r w:rsidR="00407735">
              <w:rPr>
                <w:rFonts w:ascii="Times New Roman" w:hAnsi="Times New Roman" w:cs="Times New Roman"/>
                <w:sz w:val="28"/>
              </w:rPr>
              <w:t>(</w:t>
            </w:r>
            <w:r w:rsidRPr="00ED3D14">
              <w:rPr>
                <w:rFonts w:ascii="Times New Roman" w:hAnsi="Times New Roman" w:cs="Times New Roman"/>
                <w:i/>
                <w:sz w:val="28"/>
              </w:rPr>
              <w:t>ответы детей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  <w:p w:rsidR="00ED3D14" w:rsidRDefault="00ED3D14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-Какие были достижения страны и космоса в послевоенное время в СССР?</w:t>
            </w:r>
          </w:p>
          <w:p w:rsidR="00ED3D14" w:rsidRDefault="00ED3D14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E82366">
              <w:rPr>
                <w:rFonts w:ascii="Times New Roman" w:hAnsi="Times New Roman" w:cs="Times New Roman"/>
                <w:sz w:val="28"/>
              </w:rPr>
              <w:t>Какие крупные стройки этого времени нам известны?</w:t>
            </w:r>
          </w:p>
          <w:p w:rsidR="00E82366" w:rsidRDefault="00E82366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-Какие экологические проблемы возникли в это время?</w:t>
            </w:r>
          </w:p>
          <w:p w:rsidR="00E82366" w:rsidRDefault="00E82366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-Какое событие произошло в 1991 году?</w:t>
            </w:r>
          </w:p>
        </w:tc>
        <w:tc>
          <w:tcPr>
            <w:tcW w:w="3145" w:type="dxa"/>
          </w:tcPr>
          <w:p w:rsidR="00541D9F" w:rsidRDefault="00E82366" w:rsidP="00E82366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14</w:t>
            </w:r>
          </w:p>
        </w:tc>
      </w:tr>
      <w:tr w:rsidR="009E0439" w:rsidTr="00541D9F">
        <w:tc>
          <w:tcPr>
            <w:tcW w:w="2473" w:type="dxa"/>
          </w:tcPr>
          <w:p w:rsidR="00541D9F" w:rsidRPr="00E82366" w:rsidRDefault="00E82366" w:rsidP="00E82366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E82366">
              <w:rPr>
                <w:rFonts w:ascii="Times New Roman" w:hAnsi="Times New Roman" w:cs="Times New Roman"/>
                <w:b/>
                <w:sz w:val="28"/>
              </w:rPr>
              <w:t>8. рефлексия</w:t>
            </w:r>
          </w:p>
        </w:tc>
        <w:tc>
          <w:tcPr>
            <w:tcW w:w="4645" w:type="dxa"/>
          </w:tcPr>
          <w:p w:rsidR="00541D9F" w:rsidRDefault="00E82366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 так, на начало урока мы с вами были в хорошем настроении, сохранилось ли оно за урок?  Покажите пожалуйста, какое оно у вас сейчас?</w:t>
            </w:r>
          </w:p>
          <w:p w:rsidR="00407735" w:rsidRDefault="00407735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Всем спасибо за урок! Сдайте карточки аккуратно мне на стол.</w:t>
            </w:r>
          </w:p>
        </w:tc>
        <w:tc>
          <w:tcPr>
            <w:tcW w:w="3145" w:type="dxa"/>
          </w:tcPr>
          <w:p w:rsidR="00541D9F" w:rsidRDefault="00E82366" w:rsidP="00E82366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15</w:t>
            </w:r>
          </w:p>
        </w:tc>
      </w:tr>
      <w:tr w:rsidR="00E82366" w:rsidTr="00541D9F">
        <w:tc>
          <w:tcPr>
            <w:tcW w:w="2473" w:type="dxa"/>
          </w:tcPr>
          <w:p w:rsidR="00E82366" w:rsidRPr="00E82366" w:rsidRDefault="00E82366" w:rsidP="00E82366">
            <w:pPr>
              <w:ind w:left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9. домашнее задание</w:t>
            </w:r>
          </w:p>
        </w:tc>
        <w:tc>
          <w:tcPr>
            <w:tcW w:w="4645" w:type="dxa"/>
          </w:tcPr>
          <w:p w:rsidR="00E82366" w:rsidRDefault="00E82366" w:rsidP="00E82366">
            <w:pPr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E82366">
              <w:rPr>
                <w:rFonts w:ascii="Times New Roman" w:hAnsi="Times New Roman" w:cs="Times New Roman"/>
                <w:sz w:val="28"/>
              </w:rPr>
              <w:t xml:space="preserve">стр. 147 – 152, задание </w:t>
            </w:r>
            <w:r w:rsidR="00407735">
              <w:rPr>
                <w:rFonts w:ascii="Times New Roman" w:hAnsi="Times New Roman" w:cs="Times New Roman"/>
                <w:sz w:val="28"/>
              </w:rPr>
              <w:t xml:space="preserve">1, </w:t>
            </w:r>
            <w:r w:rsidRPr="00E82366">
              <w:rPr>
                <w:rFonts w:ascii="Times New Roman" w:hAnsi="Times New Roman" w:cs="Times New Roman"/>
                <w:sz w:val="28"/>
              </w:rPr>
              <w:t>4 стр. 53 в тетради</w:t>
            </w:r>
          </w:p>
        </w:tc>
        <w:tc>
          <w:tcPr>
            <w:tcW w:w="3145" w:type="dxa"/>
          </w:tcPr>
          <w:p w:rsidR="00E82366" w:rsidRDefault="00407735" w:rsidP="00E82366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16</w:t>
            </w:r>
          </w:p>
        </w:tc>
      </w:tr>
    </w:tbl>
    <w:p w:rsidR="00541D9F" w:rsidRDefault="00541D9F" w:rsidP="00541D9F">
      <w:pPr>
        <w:jc w:val="center"/>
        <w:rPr>
          <w:rFonts w:ascii="Times New Roman" w:hAnsi="Times New Roman" w:cs="Times New Roman"/>
          <w:sz w:val="28"/>
        </w:rPr>
      </w:pPr>
    </w:p>
    <w:p w:rsidR="00541D9F" w:rsidRDefault="00541D9F" w:rsidP="00541D9F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p w:rsidR="00ED60D5" w:rsidRPr="00EF6C16" w:rsidRDefault="00ED60D5" w:rsidP="00ED60D5">
      <w:pPr>
        <w:spacing w:before="100" w:beforeAutospacing="1" w:after="75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F6C16">
        <w:rPr>
          <w:rFonts w:ascii="Times New Roman" w:hAnsi="Times New Roman"/>
          <w:b/>
          <w:sz w:val="24"/>
          <w:szCs w:val="24"/>
        </w:rPr>
        <w:lastRenderedPageBreak/>
        <w:t>Список использованной литературы</w:t>
      </w:r>
      <w:r w:rsidRPr="00EF6C16">
        <w:rPr>
          <w:rFonts w:ascii="Times New Roman" w:hAnsi="Times New Roman"/>
          <w:b/>
          <w:sz w:val="24"/>
          <w:szCs w:val="24"/>
        </w:rPr>
        <w:br/>
      </w:r>
    </w:p>
    <w:p w:rsidR="00ED60D5" w:rsidRPr="00C954B3" w:rsidRDefault="00ED60D5" w:rsidP="00ED60D5">
      <w:pPr>
        <w:numPr>
          <w:ilvl w:val="0"/>
          <w:numId w:val="8"/>
        </w:numPr>
        <w:spacing w:before="100" w:beforeAutospacing="1" w:after="75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8" w:history="1">
        <w:r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А.А. Плешаков, Е.А. Крючкова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</w:t>
        </w:r>
      </w:hyperlink>
      <w:hyperlink r:id="rId9" w:history="1">
        <w:r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Окружающий мир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. </w:t>
        </w:r>
        <w:r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4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 кла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с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 xml:space="preserve">с. Ч.2.- М.: </w:t>
        </w:r>
        <w:r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АО «Издательство Просвещени</w:t>
        </w:r>
        <w:r w:rsidRPr="00C954B3">
          <w:rPr>
            <w:rStyle w:val="ad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е</w:t>
        </w:r>
      </w:hyperlink>
      <w:r>
        <w:rPr>
          <w:rFonts w:ascii="Times New Roman" w:hAnsi="Times New Roman"/>
          <w:sz w:val="24"/>
          <w:szCs w:val="24"/>
        </w:rPr>
        <w:t>», 2015.</w:t>
      </w:r>
    </w:p>
    <w:p w:rsidR="00ED60D5" w:rsidRDefault="00ED60D5" w:rsidP="00ED60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60D5" w:rsidRPr="004D7A35" w:rsidRDefault="00ED60D5" w:rsidP="00ED60D5">
      <w:pPr>
        <w:rPr>
          <w:rFonts w:ascii="Times New Roman" w:hAnsi="Times New Roman"/>
          <w:sz w:val="24"/>
          <w:szCs w:val="24"/>
        </w:rPr>
      </w:pPr>
      <w:r w:rsidRPr="007C4636">
        <w:rPr>
          <w:rFonts w:ascii="Times New Roman" w:hAnsi="Times New Roman"/>
          <w:b/>
          <w:sz w:val="24"/>
          <w:szCs w:val="24"/>
        </w:rPr>
        <w:br/>
      </w:r>
    </w:p>
    <w:p w:rsidR="00ED60D5" w:rsidRDefault="00ED60D5" w:rsidP="00541D9F">
      <w:pPr>
        <w:jc w:val="center"/>
        <w:rPr>
          <w:rFonts w:ascii="Times New Roman" w:hAnsi="Times New Roman" w:cs="Times New Roman"/>
          <w:sz w:val="28"/>
        </w:rPr>
      </w:pPr>
    </w:p>
    <w:sectPr w:rsidR="00ED60D5" w:rsidSect="003F50B8">
      <w:footerReference w:type="default" r:id="rId10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6DC" w:rsidRDefault="008066DC" w:rsidP="00A83837">
      <w:pPr>
        <w:spacing w:line="240" w:lineRule="auto"/>
      </w:pPr>
      <w:r>
        <w:separator/>
      </w:r>
    </w:p>
  </w:endnote>
  <w:endnote w:type="continuationSeparator" w:id="1">
    <w:p w:rsidR="008066DC" w:rsidRDefault="008066DC" w:rsidP="00A83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252"/>
      <w:docPartObj>
        <w:docPartGallery w:val="Page Numbers (Bottom of Page)"/>
        <w:docPartUnique/>
      </w:docPartObj>
    </w:sdtPr>
    <w:sdtContent>
      <w:p w:rsidR="00A83837" w:rsidRDefault="002D78FA">
        <w:pPr>
          <w:pStyle w:val="a5"/>
        </w:pPr>
        <w:r>
          <w:rPr>
            <w:noProof/>
            <w:lang w:eastAsia="ru-RU"/>
          </w:rPr>
          <w:pict>
            <v:group id="Group 1" o:spid="_x0000_s4097" style="position:absolute;left:0;text-align:left;margin-left:0;margin-top:0;width:42.05pt;height:149.8pt;flip:x;z-index:251660288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" o:allowincell="f">
              <v:group id="Group 2" o:spid="_x0000_s4099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">
                <v:rect id="Rectangle 3" o:spid="_x0000_s4101" style="position:absolute;left:678;top:540;width:457;height: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" fillcolor="#5f497a [2407]" strokecolor="#5f497a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4100" type="#_x0000_t32" style="position:absolute;left:-83;top:540;width:76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" strokecolor="#5f497a [2407]"/>
              </v:group>
              <v:rect id="Rectangle 5" o:spid="_x0000_s4098" style="position:absolute;left:405;top:11415;width:1033;height:2805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" stroked="f">
                <v:textbox style="layout-flow:vertical" inset="0,0,0,0">
                  <w:txbxContent>
                    <w:p w:rsidR="00A83837" w:rsidRPr="004B73F4" w:rsidRDefault="002D78FA">
                      <w:pPr>
                        <w:pStyle w:val="a7"/>
                        <w:jc w:val="right"/>
                        <w:rPr>
                          <w:outline/>
                          <w:color w:val="000000"/>
                        </w:rPr>
                      </w:pPr>
                      <w:r w:rsidRPr="002D78FA">
                        <w:fldChar w:fldCharType="begin"/>
                      </w:r>
                      <w:r w:rsidR="00171AC6">
                        <w:instrText xml:space="preserve"> PAGE    \* MERGEFORMAT </w:instrText>
                      </w:r>
                      <w:r w:rsidRPr="002D78FA">
                        <w:fldChar w:fldCharType="separate"/>
                      </w:r>
                      <w:r w:rsidR="00ED60D5" w:rsidRPr="00ED60D5">
                        <w:rPr>
                          <w:b/>
                          <w:outline/>
                          <w:noProof/>
                          <w:color w:val="8064A2" w:themeColor="accent4"/>
                          <w:sz w:val="52"/>
                          <w:szCs w:val="52"/>
                        </w:rPr>
                        <w:t>1</w:t>
                      </w:r>
                      <w:r w:rsidRPr="004B73F4">
                        <w:rPr>
                          <w:b/>
                          <w:outline/>
                          <w:noProof/>
                          <w:color w:val="8064A2" w:themeColor="accent4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6DC" w:rsidRDefault="008066DC" w:rsidP="00A83837">
      <w:pPr>
        <w:spacing w:line="240" w:lineRule="auto"/>
      </w:pPr>
      <w:r>
        <w:separator/>
      </w:r>
    </w:p>
  </w:footnote>
  <w:footnote w:type="continuationSeparator" w:id="1">
    <w:p w:rsidR="008066DC" w:rsidRDefault="008066DC" w:rsidP="00A838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0B33"/>
    <w:multiLevelType w:val="hybridMultilevel"/>
    <w:tmpl w:val="5FDE6640"/>
    <w:lvl w:ilvl="0" w:tplc="D3BC75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2EA121D"/>
    <w:multiLevelType w:val="hybridMultilevel"/>
    <w:tmpl w:val="2BA0E756"/>
    <w:lvl w:ilvl="0" w:tplc="3714666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8D10D1B"/>
    <w:multiLevelType w:val="hybridMultilevel"/>
    <w:tmpl w:val="2BA0E756"/>
    <w:lvl w:ilvl="0" w:tplc="3714666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D0D14A3"/>
    <w:multiLevelType w:val="hybridMultilevel"/>
    <w:tmpl w:val="4396458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76535B7"/>
    <w:multiLevelType w:val="hybridMultilevel"/>
    <w:tmpl w:val="2BA0E756"/>
    <w:lvl w:ilvl="0" w:tplc="3714666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0726A96"/>
    <w:multiLevelType w:val="hybridMultilevel"/>
    <w:tmpl w:val="CC44D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99142B"/>
    <w:multiLevelType w:val="hybridMultilevel"/>
    <w:tmpl w:val="F2C05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83837"/>
    <w:rsid w:val="00000180"/>
    <w:rsid w:val="0002767A"/>
    <w:rsid w:val="000303D3"/>
    <w:rsid w:val="000A14B7"/>
    <w:rsid w:val="0013712C"/>
    <w:rsid w:val="00171AC6"/>
    <w:rsid w:val="001724E2"/>
    <w:rsid w:val="002B0F22"/>
    <w:rsid w:val="002D5D08"/>
    <w:rsid w:val="002D78FA"/>
    <w:rsid w:val="003746D8"/>
    <w:rsid w:val="003B744E"/>
    <w:rsid w:val="003F4FD3"/>
    <w:rsid w:val="003F50B8"/>
    <w:rsid w:val="00407735"/>
    <w:rsid w:val="004733DE"/>
    <w:rsid w:val="004B73F4"/>
    <w:rsid w:val="004D2F88"/>
    <w:rsid w:val="00501554"/>
    <w:rsid w:val="00541D9F"/>
    <w:rsid w:val="00692CE6"/>
    <w:rsid w:val="006A3FD4"/>
    <w:rsid w:val="00767450"/>
    <w:rsid w:val="007F599A"/>
    <w:rsid w:val="008066DC"/>
    <w:rsid w:val="0081121F"/>
    <w:rsid w:val="00893565"/>
    <w:rsid w:val="008957F2"/>
    <w:rsid w:val="008E5A93"/>
    <w:rsid w:val="00943866"/>
    <w:rsid w:val="009D5F1F"/>
    <w:rsid w:val="009E0439"/>
    <w:rsid w:val="00A83837"/>
    <w:rsid w:val="00AC559C"/>
    <w:rsid w:val="00AD2FE3"/>
    <w:rsid w:val="00AE2822"/>
    <w:rsid w:val="00BC74DA"/>
    <w:rsid w:val="00C6688A"/>
    <w:rsid w:val="00CE09AD"/>
    <w:rsid w:val="00D36E59"/>
    <w:rsid w:val="00DF62A5"/>
    <w:rsid w:val="00E56923"/>
    <w:rsid w:val="00E82366"/>
    <w:rsid w:val="00E823DE"/>
    <w:rsid w:val="00EA7C3E"/>
    <w:rsid w:val="00EB0EB6"/>
    <w:rsid w:val="00ED3D14"/>
    <w:rsid w:val="00ED60D5"/>
    <w:rsid w:val="00F07100"/>
    <w:rsid w:val="00F1482F"/>
    <w:rsid w:val="00F4776D"/>
    <w:rsid w:val="00F874F8"/>
    <w:rsid w:val="00FC1761"/>
    <w:rsid w:val="00FC2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383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3837"/>
  </w:style>
  <w:style w:type="paragraph" w:styleId="a5">
    <w:name w:val="footer"/>
    <w:basedOn w:val="a"/>
    <w:link w:val="a6"/>
    <w:uiPriority w:val="99"/>
    <w:semiHidden/>
    <w:unhideWhenUsed/>
    <w:rsid w:val="00A8383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3837"/>
  </w:style>
  <w:style w:type="paragraph" w:styleId="a7">
    <w:name w:val="No Spacing"/>
    <w:link w:val="a8"/>
    <w:uiPriority w:val="1"/>
    <w:qFormat/>
    <w:rsid w:val="00A83837"/>
    <w:pPr>
      <w:spacing w:line="240" w:lineRule="auto"/>
      <w:ind w:left="0"/>
    </w:pPr>
    <w:rPr>
      <w:rFonts w:eastAsiaTheme="minorEastAsia"/>
    </w:rPr>
  </w:style>
  <w:style w:type="character" w:customStyle="1" w:styleId="a8">
    <w:name w:val="Без интервала Знак"/>
    <w:basedOn w:val="a0"/>
    <w:link w:val="a7"/>
    <w:uiPriority w:val="1"/>
    <w:rsid w:val="00A83837"/>
    <w:rPr>
      <w:rFonts w:eastAsiaTheme="minorEastAsia"/>
    </w:rPr>
  </w:style>
  <w:style w:type="paragraph" w:styleId="a9">
    <w:name w:val="List Paragraph"/>
    <w:basedOn w:val="a"/>
    <w:uiPriority w:val="34"/>
    <w:qFormat/>
    <w:rsid w:val="00DF62A5"/>
    <w:pPr>
      <w:ind w:left="720"/>
      <w:contextualSpacing/>
    </w:pPr>
  </w:style>
  <w:style w:type="table" w:styleId="aa">
    <w:name w:val="Table Grid"/>
    <w:basedOn w:val="a1"/>
    <w:uiPriority w:val="59"/>
    <w:rsid w:val="001724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371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3712C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ED60D5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D60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gorbunov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-gorbuno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9B50F-E643-4766-8640-2E4D66C8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Goriander</dc:creator>
  <cp:keywords/>
  <dc:description/>
  <cp:lastModifiedBy>щкола</cp:lastModifiedBy>
  <cp:revision>14</cp:revision>
  <cp:lastPrinted>2019-04-09T08:58:00Z</cp:lastPrinted>
  <dcterms:created xsi:type="dcterms:W3CDTF">2019-04-08T14:20:00Z</dcterms:created>
  <dcterms:modified xsi:type="dcterms:W3CDTF">2019-04-11T15:58:00Z</dcterms:modified>
</cp:coreProperties>
</file>